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刘宏亮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五45八段锦班：全科222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五67八段锦2班：生制药222;制药221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泰州-操场4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五89八段锦2班：中医（定向）221;食品221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